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A4942" w14:textId="77777777" w:rsidR="00E64E10" w:rsidRDefault="00E64E10" w:rsidP="00E64E1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17E60">
        <w:rPr>
          <w:b/>
          <w:noProof/>
          <w:sz w:val="28"/>
          <w:szCs w:val="28"/>
          <w:lang w:eastAsia="pt-BR"/>
        </w:rPr>
        <w:drawing>
          <wp:inline distT="0" distB="0" distL="0" distR="0" wp14:anchorId="617003B5" wp14:editId="0686CF35">
            <wp:extent cx="1543050" cy="611781"/>
            <wp:effectExtent l="0" t="0" r="0" b="0"/>
            <wp:docPr id="2" name="Imagem 1" descr="FGV EESP realiza seminário sobre macroeconomia brasileira co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V EESP realiza seminário sobre macroeconomia brasileira com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3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161" cy="615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06476F" w14:textId="3A1CB61D" w:rsidR="00F07C1F" w:rsidRPr="00830EAF" w:rsidRDefault="008D7F26" w:rsidP="007045CC">
      <w:pPr>
        <w:spacing w:line="360" w:lineRule="auto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FGV EESP </w:t>
      </w:r>
      <w:r w:rsidR="009644CC">
        <w:rPr>
          <w:b/>
          <w:bCs/>
          <w:iCs/>
          <w:sz w:val="28"/>
          <w:szCs w:val="28"/>
        </w:rPr>
        <w:t xml:space="preserve">promove bate-papo com Roberto Rodrigues </w:t>
      </w:r>
      <w:r w:rsidR="007045CC">
        <w:rPr>
          <w:b/>
          <w:bCs/>
          <w:iCs/>
          <w:sz w:val="28"/>
          <w:szCs w:val="28"/>
        </w:rPr>
        <w:t xml:space="preserve">e o presidente do Fórum do Futuro, Alysson Paolinelli </w:t>
      </w:r>
    </w:p>
    <w:p w14:paraId="6BA174BA" w14:textId="13335B96" w:rsidR="00E64E10" w:rsidRPr="00334EF4" w:rsidRDefault="00E64E10" w:rsidP="00E64E10">
      <w:pPr>
        <w:spacing w:line="360" w:lineRule="auto"/>
        <w:jc w:val="center"/>
        <w:rPr>
          <w:i/>
        </w:rPr>
      </w:pPr>
      <w:r w:rsidRPr="006D77D2">
        <w:rPr>
          <w:i/>
        </w:rPr>
        <w:t xml:space="preserve">Evento será </w:t>
      </w:r>
      <w:r>
        <w:rPr>
          <w:i/>
        </w:rPr>
        <w:t xml:space="preserve">na </w:t>
      </w:r>
      <w:r w:rsidR="0078585F">
        <w:rPr>
          <w:i/>
        </w:rPr>
        <w:t xml:space="preserve">quarta-feira, </w:t>
      </w:r>
      <w:r w:rsidR="00F364FC">
        <w:rPr>
          <w:i/>
        </w:rPr>
        <w:t>7, às 18h</w:t>
      </w:r>
    </w:p>
    <w:p w14:paraId="2C080593" w14:textId="77777777" w:rsidR="00E64E10" w:rsidRDefault="00E64E10" w:rsidP="00E64E10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466797A3" w14:textId="694E190D" w:rsidR="00F364FC" w:rsidRPr="00F364FC" w:rsidRDefault="00E64E10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1D3F17">
        <w:rPr>
          <w:rFonts w:ascii="Calibri" w:hAnsi="Calibri" w:cs="Calibri"/>
          <w:b/>
        </w:rPr>
        <w:t xml:space="preserve">São Paulo, </w:t>
      </w:r>
      <w:r w:rsidR="004E1290" w:rsidRPr="001D3F17">
        <w:rPr>
          <w:rFonts w:ascii="Calibri" w:hAnsi="Calibri" w:cs="Calibri"/>
          <w:b/>
        </w:rPr>
        <w:t>ju</w:t>
      </w:r>
      <w:r w:rsidR="00182733">
        <w:rPr>
          <w:rFonts w:ascii="Calibri" w:hAnsi="Calibri" w:cs="Calibri"/>
          <w:b/>
        </w:rPr>
        <w:t>l</w:t>
      </w:r>
      <w:r w:rsidR="004E1290" w:rsidRPr="001D3F17">
        <w:rPr>
          <w:rFonts w:ascii="Calibri" w:hAnsi="Calibri" w:cs="Calibri"/>
          <w:b/>
        </w:rPr>
        <w:t>ho</w:t>
      </w:r>
      <w:r w:rsidRPr="001D3F17">
        <w:rPr>
          <w:rFonts w:ascii="Calibri" w:hAnsi="Calibri" w:cs="Calibri"/>
          <w:b/>
        </w:rPr>
        <w:t xml:space="preserve"> de 2021 –</w:t>
      </w:r>
      <w:r w:rsidR="00F364FC">
        <w:rPr>
          <w:rFonts w:ascii="Calibri" w:hAnsi="Calibri" w:cs="Calibri"/>
          <w:b/>
        </w:rPr>
        <w:t xml:space="preserve"> </w:t>
      </w:r>
      <w:r w:rsidR="00F364FC" w:rsidRPr="00F364FC">
        <w:rPr>
          <w:rFonts w:ascii="Calibri" w:hAnsi="Calibri" w:cs="Calibri"/>
          <w:bCs/>
        </w:rPr>
        <w:t xml:space="preserve">O Centro de Estudos do Agronegócio (FGV Agro,) da Escola de Economia de São Paulo (FGV EESP) </w:t>
      </w:r>
      <w:r w:rsidR="00162282">
        <w:rPr>
          <w:rFonts w:ascii="Calibri" w:hAnsi="Calibri" w:cs="Calibri"/>
          <w:bCs/>
        </w:rPr>
        <w:t>realizará</w:t>
      </w:r>
      <w:r w:rsidR="00F364FC" w:rsidRPr="00F364FC">
        <w:rPr>
          <w:rFonts w:ascii="Calibri" w:hAnsi="Calibri" w:cs="Calibri"/>
          <w:bCs/>
        </w:rPr>
        <w:t xml:space="preserve"> </w:t>
      </w:r>
      <w:r w:rsidR="00BC7AB4">
        <w:rPr>
          <w:rFonts w:ascii="Calibri" w:hAnsi="Calibri" w:cs="Calibri"/>
          <w:bCs/>
        </w:rPr>
        <w:t xml:space="preserve">nesta quarta-feira, 7, às 18h, </w:t>
      </w:r>
      <w:r w:rsidR="00F364FC" w:rsidRPr="00F364FC">
        <w:rPr>
          <w:rFonts w:ascii="Calibri" w:hAnsi="Calibri" w:cs="Calibri"/>
          <w:bCs/>
        </w:rPr>
        <w:t>o Bate-</w:t>
      </w:r>
      <w:r w:rsidR="00662E8E">
        <w:rPr>
          <w:rFonts w:ascii="Calibri" w:hAnsi="Calibri" w:cs="Calibri"/>
          <w:bCs/>
        </w:rPr>
        <w:t>p</w:t>
      </w:r>
      <w:r w:rsidR="00662E8E" w:rsidRPr="00F364FC">
        <w:rPr>
          <w:rFonts w:ascii="Calibri" w:hAnsi="Calibri" w:cs="Calibri"/>
          <w:bCs/>
        </w:rPr>
        <w:t xml:space="preserve">apo </w:t>
      </w:r>
      <w:r w:rsidR="00F364FC" w:rsidRPr="00F364FC">
        <w:rPr>
          <w:rFonts w:ascii="Calibri" w:hAnsi="Calibri" w:cs="Calibri"/>
          <w:bCs/>
        </w:rPr>
        <w:t xml:space="preserve">com </w:t>
      </w:r>
      <w:r w:rsidR="00106155">
        <w:rPr>
          <w:rFonts w:ascii="Calibri" w:hAnsi="Calibri" w:cs="Calibri"/>
          <w:bCs/>
        </w:rPr>
        <w:t xml:space="preserve">o </w:t>
      </w:r>
      <w:r w:rsidR="00162282">
        <w:rPr>
          <w:rFonts w:ascii="Calibri" w:hAnsi="Calibri" w:cs="Calibri"/>
          <w:bCs/>
        </w:rPr>
        <w:t xml:space="preserve">coordenador do FGV Agro, </w:t>
      </w:r>
      <w:r w:rsidR="00F364FC" w:rsidRPr="00F364FC">
        <w:rPr>
          <w:rFonts w:ascii="Calibri" w:hAnsi="Calibri" w:cs="Calibri"/>
          <w:bCs/>
        </w:rPr>
        <w:t xml:space="preserve">Roberto Rodrigues, um programa de entrevistas mensais que reúne grandes nomes do Agronegócio brasileiro. O convidado </w:t>
      </w:r>
      <w:r w:rsidR="00106155" w:rsidRPr="00F364FC">
        <w:rPr>
          <w:rFonts w:ascii="Calibri" w:hAnsi="Calibri" w:cs="Calibri"/>
          <w:bCs/>
        </w:rPr>
        <w:t>des</w:t>
      </w:r>
      <w:r w:rsidR="00106155">
        <w:rPr>
          <w:rFonts w:ascii="Calibri" w:hAnsi="Calibri" w:cs="Calibri"/>
          <w:bCs/>
        </w:rPr>
        <w:t>t</w:t>
      </w:r>
      <w:r w:rsidR="00106155" w:rsidRPr="00F364FC">
        <w:rPr>
          <w:rFonts w:ascii="Calibri" w:hAnsi="Calibri" w:cs="Calibri"/>
          <w:bCs/>
        </w:rPr>
        <w:t xml:space="preserve">a </w:t>
      </w:r>
      <w:r w:rsidR="00F364FC" w:rsidRPr="00F364FC">
        <w:rPr>
          <w:rFonts w:ascii="Calibri" w:hAnsi="Calibri" w:cs="Calibri"/>
          <w:bCs/>
        </w:rPr>
        <w:t>semana é Alysson Paolinelli, Presidente do Fórum do Futuro.</w:t>
      </w:r>
      <w:r w:rsidR="00B737B7">
        <w:rPr>
          <w:rFonts w:ascii="Calibri" w:hAnsi="Calibri" w:cs="Calibri"/>
          <w:bCs/>
        </w:rPr>
        <w:t xml:space="preserve"> </w:t>
      </w:r>
      <w:r w:rsidR="00B737B7" w:rsidRPr="00B737B7">
        <w:rPr>
          <w:rFonts w:ascii="Calibri" w:hAnsi="Calibri" w:cs="Calibri"/>
          <w:bCs/>
        </w:rPr>
        <w:t xml:space="preserve">Os interessados em participar devem fazer a inscrição pelo link: </w:t>
      </w:r>
      <w:hyperlink r:id="rId6" w:history="1">
        <w:r w:rsidR="00B737B7" w:rsidRPr="007C4C6D">
          <w:rPr>
            <w:rStyle w:val="Hyperlink"/>
            <w:rFonts w:ascii="Calibri" w:hAnsi="Calibri" w:cs="Calibri"/>
            <w:bCs/>
          </w:rPr>
          <w:t>https://evento.fgv.br/batepapoagronegocio</w:t>
        </w:r>
      </w:hyperlink>
      <w:r w:rsidR="00B737B7">
        <w:rPr>
          <w:rFonts w:ascii="Calibri" w:hAnsi="Calibri" w:cs="Calibri"/>
          <w:bCs/>
        </w:rPr>
        <w:t xml:space="preserve"> .</w:t>
      </w:r>
      <w:r w:rsidR="00B737B7" w:rsidRPr="00B737B7">
        <w:rPr>
          <w:rFonts w:ascii="Calibri" w:hAnsi="Calibri" w:cs="Calibri"/>
          <w:bCs/>
        </w:rPr>
        <w:t xml:space="preserve"> Após o cadastro, receberão o endereço do evento por e-mail.</w:t>
      </w:r>
    </w:p>
    <w:p w14:paraId="0F311000" w14:textId="77777777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 xml:space="preserve"> </w:t>
      </w:r>
    </w:p>
    <w:p w14:paraId="683F83EC" w14:textId="77777777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 xml:space="preserve">Paolinelli foi laureado pelo World </w:t>
      </w:r>
      <w:proofErr w:type="spellStart"/>
      <w:r w:rsidRPr="00F364FC">
        <w:rPr>
          <w:rFonts w:ascii="Calibri" w:hAnsi="Calibri" w:cs="Calibri"/>
          <w:bCs/>
        </w:rPr>
        <w:t>Food</w:t>
      </w:r>
      <w:proofErr w:type="spellEnd"/>
      <w:r w:rsidRPr="00F364FC">
        <w:rPr>
          <w:rFonts w:ascii="Calibri" w:hAnsi="Calibri" w:cs="Calibri"/>
          <w:bCs/>
        </w:rPr>
        <w:t xml:space="preserve"> </w:t>
      </w:r>
      <w:proofErr w:type="spellStart"/>
      <w:r w:rsidRPr="00F364FC">
        <w:rPr>
          <w:rFonts w:ascii="Calibri" w:hAnsi="Calibri" w:cs="Calibri"/>
          <w:bCs/>
        </w:rPr>
        <w:t>Prize</w:t>
      </w:r>
      <w:proofErr w:type="spellEnd"/>
      <w:r w:rsidRPr="00F364FC">
        <w:rPr>
          <w:rFonts w:ascii="Calibri" w:hAnsi="Calibri" w:cs="Calibri"/>
          <w:bCs/>
        </w:rPr>
        <w:t xml:space="preserve"> por ter liderado o processo de implantação da Agricultura Tropical Sustentável no Brasil. Mineiro de Bambuí, nascido em 1936, tornou-se agrônomo em 1959 pela Escola Superior de Agronomia de Lavras (</w:t>
      </w:r>
      <w:proofErr w:type="spellStart"/>
      <w:r w:rsidRPr="00F364FC">
        <w:rPr>
          <w:rFonts w:ascii="Calibri" w:hAnsi="Calibri" w:cs="Calibri"/>
          <w:bCs/>
        </w:rPr>
        <w:t>Esal</w:t>
      </w:r>
      <w:proofErr w:type="spellEnd"/>
      <w:r w:rsidRPr="00F364FC">
        <w:rPr>
          <w:rFonts w:ascii="Calibri" w:hAnsi="Calibri" w:cs="Calibri"/>
          <w:bCs/>
        </w:rPr>
        <w:t>), que depois tornou-se universidade federal.</w:t>
      </w:r>
    </w:p>
    <w:p w14:paraId="67B4F037" w14:textId="77777777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 xml:space="preserve"> </w:t>
      </w:r>
    </w:p>
    <w:p w14:paraId="23705502" w14:textId="7423F258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>Em 1971, assumiu a Secretaria de Agricultura de Minas, a convite do então governador Rondon Pacheco, e criou incentivos e inovações tecnológicas que tornaram Minas o maior produtor de café do Brasil. Em 1974, aceitou o convite do presidente Ernesto Geisel para tornar-se ministro da Agricultura, quando tratou de modernizar a Embrapa e promover a ocupação econômica do Cerrado brasileiro.</w:t>
      </w:r>
    </w:p>
    <w:p w14:paraId="2779FE34" w14:textId="77777777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 xml:space="preserve"> </w:t>
      </w:r>
    </w:p>
    <w:p w14:paraId="7B61089A" w14:textId="0E19C784" w:rsidR="00F364FC" w:rsidRPr="00F364FC" w:rsidRDefault="00F364FC" w:rsidP="00F364FC">
      <w:pPr>
        <w:spacing w:after="0" w:line="360" w:lineRule="auto"/>
        <w:jc w:val="both"/>
        <w:rPr>
          <w:rFonts w:ascii="Calibri" w:hAnsi="Calibri" w:cs="Calibri"/>
          <w:bCs/>
        </w:rPr>
      </w:pPr>
      <w:r w:rsidRPr="00F364FC">
        <w:rPr>
          <w:rFonts w:ascii="Calibri" w:hAnsi="Calibri" w:cs="Calibri"/>
          <w:bCs/>
        </w:rPr>
        <w:t>Implantou um ousado programa de bolsas de estudos para estudantes brasileiros nos maiores centros de pesquisa em agricultura do mundo. Cuidou também da reestruturação do crédito agrícola e do reequacionamento da ocupação do bioma amazônico.</w:t>
      </w:r>
    </w:p>
    <w:p w14:paraId="4D5F626A" w14:textId="77777777" w:rsidR="00F364FC" w:rsidRDefault="00F364FC" w:rsidP="001D3F17">
      <w:pPr>
        <w:spacing w:after="0" w:line="360" w:lineRule="auto"/>
        <w:jc w:val="both"/>
        <w:rPr>
          <w:rFonts w:ascii="Calibri" w:hAnsi="Calibri" w:cs="Calibri"/>
        </w:rPr>
      </w:pPr>
    </w:p>
    <w:p w14:paraId="755AC351" w14:textId="77777777" w:rsidR="00182733" w:rsidRPr="006D77D2" w:rsidRDefault="00182733" w:rsidP="00E64E10">
      <w:pPr>
        <w:pStyle w:val="NormalWeb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pacing w:val="4"/>
          <w:sz w:val="22"/>
          <w:szCs w:val="22"/>
        </w:rPr>
      </w:pPr>
    </w:p>
    <w:p w14:paraId="793FCD8F" w14:textId="77777777" w:rsidR="00E64E10" w:rsidRDefault="00E64E10" w:rsidP="00E64E10">
      <w:pPr>
        <w:jc w:val="center"/>
        <w:rPr>
          <w:rFonts w:ascii="Verdana" w:hAnsi="Verdana" w:cs="Arial"/>
          <w:b/>
          <w:sz w:val="20"/>
          <w:szCs w:val="20"/>
        </w:rPr>
      </w:pPr>
      <w:r w:rsidRPr="00787A7A">
        <w:rPr>
          <w:rFonts w:ascii="Verdana" w:hAnsi="Verdana" w:cs="Arial"/>
          <w:b/>
          <w:sz w:val="20"/>
          <w:szCs w:val="20"/>
        </w:rPr>
        <w:t xml:space="preserve">Insight </w:t>
      </w:r>
      <w:smartTag w:uri="schemas-houaiss/mini" w:element="verbetes">
        <w:r w:rsidRPr="00787A7A">
          <w:rPr>
            <w:rFonts w:ascii="Verdana" w:hAnsi="Verdana" w:cs="Arial"/>
            <w:b/>
            <w:sz w:val="20"/>
            <w:szCs w:val="20"/>
          </w:rPr>
          <w:t>Comunicação</w:t>
        </w:r>
      </w:smartTag>
    </w:p>
    <w:p w14:paraId="1FBDEDAC" w14:textId="77777777" w:rsidR="00E64E10" w:rsidRDefault="00E64E10" w:rsidP="00E64E10">
      <w:pPr>
        <w:jc w:val="center"/>
        <w:rPr>
          <w:rFonts w:ascii="Verdana" w:hAnsi="Verdana"/>
          <w:sz w:val="20"/>
          <w:szCs w:val="20"/>
        </w:rPr>
      </w:pPr>
      <w:r w:rsidRPr="00787A7A">
        <w:rPr>
          <w:rFonts w:ascii="Verdana" w:hAnsi="Verdana"/>
          <w:sz w:val="20"/>
          <w:szCs w:val="20"/>
        </w:rPr>
        <w:t xml:space="preserve">Tel. (11) </w:t>
      </w:r>
      <w:r w:rsidRPr="00D3298A">
        <w:rPr>
          <w:rFonts w:ascii="Verdana" w:hAnsi="Verdana"/>
          <w:sz w:val="20"/>
          <w:szCs w:val="20"/>
        </w:rPr>
        <w:t>97125-9517 e (11) 99982-8640</w:t>
      </w:r>
    </w:p>
    <w:p w14:paraId="5453A9BD" w14:textId="77777777" w:rsidR="00E64E10" w:rsidRPr="0029249C" w:rsidRDefault="00E64E10" w:rsidP="00E64E10">
      <w:pPr>
        <w:jc w:val="center"/>
        <w:rPr>
          <w:rFonts w:cstheme="minorHAnsi"/>
        </w:rPr>
      </w:pPr>
      <w:r w:rsidRPr="0029249C">
        <w:rPr>
          <w:rFonts w:cstheme="minorHAnsi"/>
        </w:rPr>
        <w:lastRenderedPageBreak/>
        <w:t xml:space="preserve"> Luana Magalhães – </w:t>
      </w:r>
      <w:hyperlink r:id="rId7" w:history="1">
        <w:r w:rsidRPr="0029249C">
          <w:rPr>
            <w:rStyle w:val="Hyperlink"/>
            <w:rFonts w:cstheme="minorHAnsi"/>
          </w:rPr>
          <w:t>luana.magalhaes@insightnet.com.br</w:t>
        </w:r>
      </w:hyperlink>
    </w:p>
    <w:p w14:paraId="28A391BA" w14:textId="77777777" w:rsidR="00E64E10" w:rsidRPr="0029249C" w:rsidRDefault="00E64E10" w:rsidP="00E64E10">
      <w:pPr>
        <w:jc w:val="center"/>
        <w:rPr>
          <w:rFonts w:cstheme="minorHAnsi"/>
        </w:rPr>
      </w:pPr>
      <w:r w:rsidRPr="0029249C">
        <w:rPr>
          <w:rFonts w:cstheme="minorHAnsi"/>
        </w:rPr>
        <w:t xml:space="preserve">Marina Ciaramello – </w:t>
      </w:r>
      <w:hyperlink r:id="rId8" w:history="1">
        <w:r w:rsidRPr="0029249C">
          <w:rPr>
            <w:rStyle w:val="Hyperlink"/>
            <w:rFonts w:cstheme="minorHAnsi"/>
          </w:rPr>
          <w:t>marina.ciaramello@insightnet.com.br</w:t>
        </w:r>
      </w:hyperlink>
    </w:p>
    <w:p w14:paraId="261A4CC9" w14:textId="77777777" w:rsidR="00E64E10" w:rsidRPr="0029249C" w:rsidRDefault="00E64E10" w:rsidP="00E64E10">
      <w:pPr>
        <w:spacing w:after="0" w:line="360" w:lineRule="auto"/>
        <w:jc w:val="both"/>
        <w:rPr>
          <w:rFonts w:ascii="Calibri" w:hAnsi="Calibri" w:cs="Calibri"/>
          <w:spacing w:val="4"/>
        </w:rPr>
      </w:pPr>
    </w:p>
    <w:p w14:paraId="5A00880B" w14:textId="77777777" w:rsidR="00E64E10" w:rsidRPr="001E0E13" w:rsidRDefault="00E64E10" w:rsidP="00E64E10"/>
    <w:p w14:paraId="64FC55D7" w14:textId="77777777" w:rsidR="001E0E13" w:rsidRPr="0029249C" w:rsidRDefault="001E0E13" w:rsidP="001E0E13">
      <w:pPr>
        <w:spacing w:after="0" w:line="360" w:lineRule="auto"/>
        <w:jc w:val="both"/>
        <w:rPr>
          <w:rFonts w:ascii="Calibri" w:hAnsi="Calibri" w:cs="Calibri"/>
          <w:spacing w:val="4"/>
        </w:rPr>
      </w:pPr>
    </w:p>
    <w:p w14:paraId="4D55EA5E" w14:textId="26C639C8" w:rsidR="0029249C" w:rsidRPr="001E0E13" w:rsidRDefault="0029249C" w:rsidP="001E0E13"/>
    <w:sectPr w:rsidR="0029249C" w:rsidRPr="001E0E13" w:rsidSect="005158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E77C7"/>
    <w:multiLevelType w:val="multilevel"/>
    <w:tmpl w:val="4FBE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C324D6"/>
    <w:multiLevelType w:val="multilevel"/>
    <w:tmpl w:val="D51E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72972"/>
    <w:multiLevelType w:val="multilevel"/>
    <w:tmpl w:val="49969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3B160C"/>
    <w:multiLevelType w:val="multilevel"/>
    <w:tmpl w:val="06CE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BA"/>
    <w:rsid w:val="00000034"/>
    <w:rsid w:val="0001173B"/>
    <w:rsid w:val="0002419E"/>
    <w:rsid w:val="00035120"/>
    <w:rsid w:val="000357D7"/>
    <w:rsid w:val="00046C20"/>
    <w:rsid w:val="000503F0"/>
    <w:rsid w:val="0005073F"/>
    <w:rsid w:val="000627BA"/>
    <w:rsid w:val="00070F19"/>
    <w:rsid w:val="000761E8"/>
    <w:rsid w:val="00097C56"/>
    <w:rsid w:val="000A2802"/>
    <w:rsid w:val="000B708F"/>
    <w:rsid w:val="000C2A11"/>
    <w:rsid w:val="000D7790"/>
    <w:rsid w:val="000F0209"/>
    <w:rsid w:val="000F0786"/>
    <w:rsid w:val="000F193B"/>
    <w:rsid w:val="00106155"/>
    <w:rsid w:val="00113B6E"/>
    <w:rsid w:val="00114B43"/>
    <w:rsid w:val="00154D9E"/>
    <w:rsid w:val="00162282"/>
    <w:rsid w:val="00165326"/>
    <w:rsid w:val="00166AB1"/>
    <w:rsid w:val="00182733"/>
    <w:rsid w:val="001858AC"/>
    <w:rsid w:val="001904F0"/>
    <w:rsid w:val="0019120C"/>
    <w:rsid w:val="001B02D5"/>
    <w:rsid w:val="001D3F17"/>
    <w:rsid w:val="001E0E13"/>
    <w:rsid w:val="001F14CD"/>
    <w:rsid w:val="00202BBF"/>
    <w:rsid w:val="00221A4E"/>
    <w:rsid w:val="00225283"/>
    <w:rsid w:val="00231B3B"/>
    <w:rsid w:val="00243EBC"/>
    <w:rsid w:val="00260092"/>
    <w:rsid w:val="00267CB8"/>
    <w:rsid w:val="002716FC"/>
    <w:rsid w:val="002867DD"/>
    <w:rsid w:val="002905BA"/>
    <w:rsid w:val="0029249C"/>
    <w:rsid w:val="002C032E"/>
    <w:rsid w:val="002D0E7B"/>
    <w:rsid w:val="002D45EF"/>
    <w:rsid w:val="002E0C8C"/>
    <w:rsid w:val="002F5E2E"/>
    <w:rsid w:val="003117DF"/>
    <w:rsid w:val="00330139"/>
    <w:rsid w:val="00334555"/>
    <w:rsid w:val="00334EF4"/>
    <w:rsid w:val="003508E8"/>
    <w:rsid w:val="00377DC5"/>
    <w:rsid w:val="00382D0C"/>
    <w:rsid w:val="003853DD"/>
    <w:rsid w:val="003876DD"/>
    <w:rsid w:val="003D1C0A"/>
    <w:rsid w:val="003D2D05"/>
    <w:rsid w:val="003E6121"/>
    <w:rsid w:val="003F04E1"/>
    <w:rsid w:val="003F0721"/>
    <w:rsid w:val="003F0B35"/>
    <w:rsid w:val="003F6077"/>
    <w:rsid w:val="003F7354"/>
    <w:rsid w:val="00407CE1"/>
    <w:rsid w:val="00411DE2"/>
    <w:rsid w:val="00416869"/>
    <w:rsid w:val="004575AF"/>
    <w:rsid w:val="004B4EEC"/>
    <w:rsid w:val="004C13BC"/>
    <w:rsid w:val="004C7C11"/>
    <w:rsid w:val="004E1290"/>
    <w:rsid w:val="004F4B5F"/>
    <w:rsid w:val="00515811"/>
    <w:rsid w:val="00516867"/>
    <w:rsid w:val="005176CD"/>
    <w:rsid w:val="00532962"/>
    <w:rsid w:val="0053382A"/>
    <w:rsid w:val="00536902"/>
    <w:rsid w:val="00542D4F"/>
    <w:rsid w:val="00544D0F"/>
    <w:rsid w:val="005518A7"/>
    <w:rsid w:val="005659AC"/>
    <w:rsid w:val="0057140D"/>
    <w:rsid w:val="0058006D"/>
    <w:rsid w:val="005A3262"/>
    <w:rsid w:val="005B421C"/>
    <w:rsid w:val="005B42F4"/>
    <w:rsid w:val="00601848"/>
    <w:rsid w:val="0061110C"/>
    <w:rsid w:val="006517D5"/>
    <w:rsid w:val="00662E8E"/>
    <w:rsid w:val="00672F29"/>
    <w:rsid w:val="00685B7C"/>
    <w:rsid w:val="006A31B3"/>
    <w:rsid w:val="006D1DD0"/>
    <w:rsid w:val="006D77D2"/>
    <w:rsid w:val="006E5440"/>
    <w:rsid w:val="006E54D3"/>
    <w:rsid w:val="007045CC"/>
    <w:rsid w:val="007101D9"/>
    <w:rsid w:val="007114B6"/>
    <w:rsid w:val="00745803"/>
    <w:rsid w:val="00763AA4"/>
    <w:rsid w:val="00764E9E"/>
    <w:rsid w:val="007661B8"/>
    <w:rsid w:val="0078585F"/>
    <w:rsid w:val="007D7BD3"/>
    <w:rsid w:val="00802269"/>
    <w:rsid w:val="00830ADA"/>
    <w:rsid w:val="00830EAF"/>
    <w:rsid w:val="00836E8C"/>
    <w:rsid w:val="008622B0"/>
    <w:rsid w:val="008D7F26"/>
    <w:rsid w:val="008F06FB"/>
    <w:rsid w:val="009033C4"/>
    <w:rsid w:val="00911903"/>
    <w:rsid w:val="0092641C"/>
    <w:rsid w:val="00933025"/>
    <w:rsid w:val="00940BEF"/>
    <w:rsid w:val="00963B24"/>
    <w:rsid w:val="009644CC"/>
    <w:rsid w:val="0098329B"/>
    <w:rsid w:val="009A5319"/>
    <w:rsid w:val="009B6D70"/>
    <w:rsid w:val="009D6CF0"/>
    <w:rsid w:val="009E59BE"/>
    <w:rsid w:val="009E7D5F"/>
    <w:rsid w:val="00A245A4"/>
    <w:rsid w:val="00A257F2"/>
    <w:rsid w:val="00A347FF"/>
    <w:rsid w:val="00A6568D"/>
    <w:rsid w:val="00A83CC4"/>
    <w:rsid w:val="00A9407B"/>
    <w:rsid w:val="00A97D82"/>
    <w:rsid w:val="00AB6305"/>
    <w:rsid w:val="00AC3A77"/>
    <w:rsid w:val="00B25971"/>
    <w:rsid w:val="00B4509D"/>
    <w:rsid w:val="00B46BE4"/>
    <w:rsid w:val="00B609E6"/>
    <w:rsid w:val="00B737B7"/>
    <w:rsid w:val="00B91E7B"/>
    <w:rsid w:val="00BA373D"/>
    <w:rsid w:val="00BB10AB"/>
    <w:rsid w:val="00BB1C2F"/>
    <w:rsid w:val="00BB662B"/>
    <w:rsid w:val="00BC6416"/>
    <w:rsid w:val="00BC7AB4"/>
    <w:rsid w:val="00BE028A"/>
    <w:rsid w:val="00C00A5E"/>
    <w:rsid w:val="00C27353"/>
    <w:rsid w:val="00C358C9"/>
    <w:rsid w:val="00C35F05"/>
    <w:rsid w:val="00C556C9"/>
    <w:rsid w:val="00C55B2F"/>
    <w:rsid w:val="00C672BE"/>
    <w:rsid w:val="00C760AB"/>
    <w:rsid w:val="00CC295A"/>
    <w:rsid w:val="00CC58D2"/>
    <w:rsid w:val="00CC5FB6"/>
    <w:rsid w:val="00CE1C52"/>
    <w:rsid w:val="00CF7E3A"/>
    <w:rsid w:val="00D237CD"/>
    <w:rsid w:val="00D3657D"/>
    <w:rsid w:val="00D57EA7"/>
    <w:rsid w:val="00D61721"/>
    <w:rsid w:val="00D8212A"/>
    <w:rsid w:val="00D9620A"/>
    <w:rsid w:val="00DC4AB3"/>
    <w:rsid w:val="00DD5FDB"/>
    <w:rsid w:val="00DD6D90"/>
    <w:rsid w:val="00E136F4"/>
    <w:rsid w:val="00E209D0"/>
    <w:rsid w:val="00E306A0"/>
    <w:rsid w:val="00E35B5C"/>
    <w:rsid w:val="00E40671"/>
    <w:rsid w:val="00E64E10"/>
    <w:rsid w:val="00E673CB"/>
    <w:rsid w:val="00E71538"/>
    <w:rsid w:val="00E74F29"/>
    <w:rsid w:val="00EC7825"/>
    <w:rsid w:val="00ED47B5"/>
    <w:rsid w:val="00ED6676"/>
    <w:rsid w:val="00EF053B"/>
    <w:rsid w:val="00F07C1F"/>
    <w:rsid w:val="00F149B5"/>
    <w:rsid w:val="00F17E60"/>
    <w:rsid w:val="00F232B1"/>
    <w:rsid w:val="00F24CEF"/>
    <w:rsid w:val="00F344AD"/>
    <w:rsid w:val="00F364FC"/>
    <w:rsid w:val="00F37A5F"/>
    <w:rsid w:val="00F4382F"/>
    <w:rsid w:val="00F51AD2"/>
    <w:rsid w:val="00F61FCF"/>
    <w:rsid w:val="00F72BFE"/>
    <w:rsid w:val="00FB7689"/>
    <w:rsid w:val="00FE5D34"/>
    <w:rsid w:val="00FF5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4:docId w14:val="2139E681"/>
  <w15:docId w15:val="{CC55A14A-9592-4AF6-9220-8783D620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E10"/>
  </w:style>
  <w:style w:type="paragraph" w:styleId="Ttulo1">
    <w:name w:val="heading 1"/>
    <w:basedOn w:val="Normal"/>
    <w:link w:val="Ttulo1Char"/>
    <w:uiPriority w:val="9"/>
    <w:qFormat/>
    <w:rsid w:val="00191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867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E54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85B7C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120C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19120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basedOn w:val="Fontepargpadro"/>
    <w:uiPriority w:val="22"/>
    <w:qFormat/>
    <w:rsid w:val="00A9407B"/>
    <w:rPr>
      <w:b/>
      <w:bCs/>
    </w:rPr>
  </w:style>
  <w:style w:type="character" w:styleId="nfase">
    <w:name w:val="Emphasis"/>
    <w:basedOn w:val="Fontepargpadro"/>
    <w:uiPriority w:val="20"/>
    <w:qFormat/>
    <w:rsid w:val="00330139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6E54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EC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86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1190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830EAF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D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B737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93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6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6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22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03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50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4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a.ciaramello@insightnet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uana.magalhaes@insightnet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vento.fgv.br/batepapoagronegocio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pessoal</dc:creator>
  <cp:lastModifiedBy>Rui da Silva Santos</cp:lastModifiedBy>
  <cp:revision>2</cp:revision>
  <dcterms:created xsi:type="dcterms:W3CDTF">2021-07-15T15:00:00Z</dcterms:created>
  <dcterms:modified xsi:type="dcterms:W3CDTF">2021-07-15T15:00:00Z</dcterms:modified>
</cp:coreProperties>
</file>